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12282C1">
      <w:pPr>
        <w:widowControl/>
        <w:spacing w:before="1200" w:beforeLines="500" w:after="240" w:afterLines="100"/>
        <w:jc w:val="center"/>
        <w:rPr>
          <w:rFonts w:ascii="Arial" w:hAnsi="Arial" w:eastAsia="黑体" w:cs="Times New Roman"/>
          <w:b/>
          <w:kern w:val="0"/>
          <w:sz w:val="24"/>
          <w:szCs w:val="44"/>
        </w:rPr>
      </w:pPr>
      <w:r>
        <w:rPr>
          <w:rFonts w:ascii="Arial" w:hAnsi="Arial" w:eastAsia="黑体" w:cs="Times New Roman"/>
          <w:b/>
          <w:kern w:val="0"/>
          <w:sz w:val="44"/>
          <w:szCs w:val="44"/>
        </w:rPr>
        <w:drawing>
          <wp:inline distT="0" distB="0" distL="0" distR="0">
            <wp:extent cx="2442210" cy="667385"/>
            <wp:effectExtent l="0" t="0" r="0" b="0"/>
            <wp:docPr id="5" name="Picture 5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4390" cy="6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EEECB">
      <w:pPr>
        <w:widowControl/>
        <w:spacing w:before="480" w:beforeLines="200"/>
        <w:jc w:val="center"/>
        <w:rPr>
          <w:rFonts w:ascii="宋体" w:hAnsi="宋体" w:eastAsia="宋体" w:cs="Times New Roman"/>
          <w:b/>
          <w:kern w:val="0"/>
          <w:sz w:val="36"/>
          <w:szCs w:val="36"/>
        </w:rPr>
      </w:pPr>
      <w:r>
        <w:rPr>
          <w:rFonts w:ascii="宋体" w:hAnsi="宋体" w:eastAsia="宋体" w:cs="Times New Roman"/>
          <w:b/>
          <w:kern w:val="0"/>
          <w:sz w:val="36"/>
          <w:szCs w:val="36"/>
        </w:rPr>
        <w:drawing>
          <wp:inline distT="0" distB="0" distL="0" distR="0">
            <wp:extent cx="1365885" cy="1365885"/>
            <wp:effectExtent l="0" t="0" r="5715" b="5715"/>
            <wp:docPr id="3" name="Picture 3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1251" cy="13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BC2EE">
      <w:pPr>
        <w:widowControl/>
        <w:spacing w:before="480" w:beforeLines="200" w:after="240" w:afterLines="100"/>
        <w:jc w:val="center"/>
        <w:rPr>
          <w:rFonts w:ascii="楷体" w:hAnsi="楷体" w:eastAsia="楷体" w:cs="Times New Roman"/>
          <w:b/>
          <w:kern w:val="0"/>
          <w:sz w:val="52"/>
          <w:szCs w:val="28"/>
        </w:rPr>
      </w:pPr>
      <w:r>
        <w:rPr>
          <w:rFonts w:hint="eastAsia" w:ascii="楷体" w:hAnsi="楷体" w:eastAsia="楷体" w:cs="Times New Roman"/>
          <w:b/>
          <w:kern w:val="0"/>
          <w:sz w:val="52"/>
          <w:szCs w:val="28"/>
        </w:rPr>
        <w:t>信息学院软件工程系</w:t>
      </w:r>
    </w:p>
    <w:p w14:paraId="1211EE7E">
      <w:pPr>
        <w:widowControl/>
        <w:spacing w:before="480" w:beforeLines="200" w:after="240" w:afterLines="100"/>
        <w:jc w:val="center"/>
        <w:rPr>
          <w:rFonts w:ascii="Times New Roman" w:hAnsi="Times New Roman" w:eastAsia="宋体" w:cs="Times New Roman"/>
          <w:b/>
          <w:kern w:val="0"/>
          <w:sz w:val="40"/>
          <w:szCs w:val="30"/>
        </w:rPr>
      </w:pPr>
      <w:r>
        <w:rPr>
          <w:rFonts w:hint="eastAsia" w:ascii="Times New Roman" w:hAnsi="Times New Roman" w:eastAsia="宋体" w:cs="Times New Roman"/>
          <w:b/>
          <w:kern w:val="0"/>
          <w:sz w:val="40"/>
          <w:szCs w:val="30"/>
        </w:rPr>
        <w:t>《J</w:t>
      </w:r>
      <w:r>
        <w:rPr>
          <w:rFonts w:ascii="Times New Roman" w:hAnsi="Times New Roman" w:eastAsia="宋体" w:cs="Times New Roman"/>
          <w:b/>
          <w:kern w:val="0"/>
          <w:sz w:val="40"/>
          <w:szCs w:val="30"/>
        </w:rPr>
        <w:t>AVA</w:t>
      </w:r>
      <w:r>
        <w:rPr>
          <w:rFonts w:hint="eastAsia" w:ascii="Times New Roman" w:hAnsi="Times New Roman" w:eastAsia="宋体" w:cs="Times New Roman"/>
          <w:b/>
          <w:kern w:val="0"/>
          <w:sz w:val="40"/>
          <w:szCs w:val="30"/>
        </w:rPr>
        <w:t>程序设计》实验报告</w:t>
      </w:r>
    </w:p>
    <w:p w14:paraId="54F71CEE">
      <w:pPr>
        <w:widowControl/>
        <w:spacing w:line="720" w:lineRule="auto"/>
        <w:jc w:val="center"/>
        <w:rPr>
          <w:rFonts w:hint="eastAsia" w:ascii="Times New Roman" w:hAnsi="Times New Roman" w:eastAsia="宋体" w:cs="Times New Roman"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30"/>
          <w:szCs w:val="30"/>
        </w:rPr>
        <w:t>实验</w:t>
      </w:r>
      <w:r>
        <w:rPr>
          <w:rFonts w:hint="eastAsia" w:ascii="Times New Roman" w:hAnsi="Times New Roman" w:eastAsia="宋体" w:cs="Times New Roman"/>
          <w:kern w:val="0"/>
          <w:sz w:val="30"/>
          <w:szCs w:val="30"/>
          <w:lang w:val="en-US" w:eastAsia="zh-CN"/>
        </w:rPr>
        <w:t>3</w:t>
      </w:r>
    </w:p>
    <w:p w14:paraId="271DC967">
      <w:pPr>
        <w:widowControl/>
        <w:tabs>
          <w:tab w:val="left" w:pos="6329"/>
        </w:tabs>
        <w:spacing w:before="120" w:after="120" w:line="360" w:lineRule="auto"/>
        <w:ind w:firstLine="2539" w:firstLineChars="843"/>
        <w:jc w:val="left"/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姓名：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马鑫</w:t>
      </w:r>
    </w:p>
    <w:p w14:paraId="3CC44052">
      <w:pPr>
        <w:widowControl/>
        <w:tabs>
          <w:tab w:val="left" w:pos="6329"/>
        </w:tabs>
        <w:spacing w:before="120" w:after="120" w:line="360" w:lineRule="auto"/>
        <w:ind w:firstLine="2539" w:firstLineChars="843"/>
        <w:jc w:val="left"/>
        <w:rPr>
          <w:rFonts w:hint="default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学号：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37220232203780</w:t>
      </w:r>
    </w:p>
    <w:p w14:paraId="4FE463B4">
      <w:pPr>
        <w:widowControl/>
        <w:tabs>
          <w:tab w:val="left" w:pos="6329"/>
        </w:tabs>
        <w:spacing w:before="120" w:after="120" w:line="360" w:lineRule="auto"/>
        <w:ind w:firstLine="2539" w:firstLineChars="843"/>
        <w:jc w:val="left"/>
        <w:rPr>
          <w:rFonts w:hint="default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学院：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信息学院</w:t>
      </w:r>
    </w:p>
    <w:p w14:paraId="07D1C909">
      <w:pPr>
        <w:widowControl/>
        <w:tabs>
          <w:tab w:val="left" w:pos="6329"/>
        </w:tabs>
        <w:spacing w:before="120" w:after="120" w:line="360" w:lineRule="auto"/>
        <w:ind w:firstLine="2539" w:firstLineChars="843"/>
        <w:jc w:val="left"/>
        <w:rPr>
          <w:rFonts w:hint="eastAsia" w:ascii="Times New Roman" w:hAnsi="Times New Roman" w:eastAsia="宋体" w:cs="Times New Roman"/>
          <w:kern w:val="0"/>
          <w:sz w:val="30"/>
          <w:szCs w:val="30"/>
          <w:u w:val="single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专业：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数字媒体技术</w:t>
      </w:r>
    </w:p>
    <w:p w14:paraId="161A0D2D">
      <w:pPr>
        <w:widowControl/>
        <w:spacing w:line="72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</w:p>
    <w:p w14:paraId="007845F4">
      <w:pPr>
        <w:widowControl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</w:p>
    <w:p w14:paraId="21204383">
      <w:pPr>
        <w:widowControl/>
        <w:jc w:val="center"/>
        <w:rPr>
          <w:rFonts w:hint="default" w:ascii="Times New Roman" w:hAnsi="Times New Roman" w:eastAsia="宋体" w:cs="Times New Roman"/>
          <w:b/>
          <w:kern w:val="0"/>
          <w:sz w:val="24"/>
          <w:szCs w:val="24"/>
          <w:lang w:val="en-US" w:eastAsia="zh-CN"/>
        </w:rPr>
        <w:sectPr>
          <w:pgSz w:w="12240" w:h="15840"/>
          <w:pgMar w:top="1440" w:right="1800" w:bottom="1440" w:left="1800" w:header="708" w:footer="708" w:gutter="0"/>
          <w:cols w:space="708" w:num="1"/>
          <w:docGrid w:linePitch="360" w:charSpace="0"/>
        </w:sectPr>
      </w:pPr>
      <w:r>
        <w:rPr>
          <w:rFonts w:hint="eastAsia" w:ascii="Times New Roman" w:hAnsi="Times New Roman" w:eastAsia="宋体" w:cs="Times New Roman"/>
          <w:b/>
          <w:kern w:val="0"/>
          <w:sz w:val="24"/>
          <w:szCs w:val="24"/>
        </w:rPr>
        <w:t>完成时间：</w:t>
      </w:r>
      <w:r>
        <w:rPr>
          <w:rFonts w:hint="eastAsia" w:ascii="Times New Roman" w:hAnsi="Times New Roman" w:eastAsia="宋体" w:cs="Times New Roman"/>
          <w:b/>
          <w:kern w:val="0"/>
          <w:sz w:val="24"/>
          <w:szCs w:val="24"/>
          <w:lang w:val="en-US" w:eastAsia="zh-CN"/>
        </w:rPr>
        <w:t>2023.3.5</w:t>
      </w:r>
    </w:p>
    <w:p w14:paraId="43E7AB26">
      <w:pPr>
        <w:keepNext/>
        <w:widowControl/>
        <w:spacing w:before="240" w:beforeLines="100" w:after="240" w:afterLines="100" w:line="360" w:lineRule="auto"/>
        <w:ind w:left="425" w:hanging="425"/>
        <w:jc w:val="left"/>
        <w:outlineLvl w:val="0"/>
        <w:rPr>
          <w:rFonts w:ascii="Arial" w:hAnsi="Arial" w:eastAsia="黑体" w:cs="Times New Roman"/>
          <w:b/>
          <w:bCs/>
          <w:kern w:val="32"/>
          <w:sz w:val="30"/>
          <w:szCs w:val="32"/>
        </w:rPr>
      </w:pPr>
      <w:r>
        <w:rPr>
          <w:rFonts w:hint="eastAsia" w:ascii="Arial" w:hAnsi="Arial" w:eastAsia="黑体" w:cs="Times New Roman"/>
          <w:b/>
          <w:bCs/>
          <w:kern w:val="32"/>
          <w:sz w:val="30"/>
          <w:szCs w:val="32"/>
        </w:rPr>
        <w:t>一、实验目的及要求</w:t>
      </w:r>
    </w:p>
    <w:p w14:paraId="5D669BE0">
      <w:pPr>
        <w:keepNext w:val="0"/>
        <w:keepLines w:val="0"/>
        <w:widowControl w:val="0"/>
        <w:numPr>
          <w:ilvl w:val="0"/>
          <w:numId w:val="1"/>
        </w:numPr>
        <w:suppressLineNumbers w:val="0"/>
        <w:spacing w:before="0" w:beforeAutospacing="0" w:after="0" w:afterAutospacing="0" w:line="360" w:lineRule="auto"/>
        <w:ind w:left="780" w:right="0" w:hanging="420" w:firstLineChars="0"/>
        <w:jc w:val="both"/>
        <w:rPr>
          <w:rFonts w:hint="default" w:ascii="Calibri" w:hAnsi="Calibri" w:eastAsia="宋体" w:cs="Times New Roman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练习控制结构</w:t>
      </w:r>
    </w:p>
    <w:p w14:paraId="657CE498">
      <w:pPr>
        <w:keepNext w:val="0"/>
        <w:keepLines w:val="0"/>
        <w:widowControl w:val="0"/>
        <w:numPr>
          <w:ilvl w:val="0"/>
          <w:numId w:val="1"/>
        </w:numPr>
        <w:suppressLineNumbers w:val="0"/>
        <w:spacing w:before="0" w:beforeAutospacing="0" w:after="0" w:afterAutospacing="0" w:line="360" w:lineRule="auto"/>
        <w:ind w:left="780" w:right="0" w:hanging="420" w:firstLineChars="0"/>
        <w:jc w:val="both"/>
        <w:rPr>
          <w:rFonts w:hint="default" w:ascii="Calibri" w:hAnsi="Calibri" w:eastAsia="宋体" w:cs="Times New Roman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熟悉面向对象封装特性</w:t>
      </w:r>
    </w:p>
    <w:p w14:paraId="69B770AD">
      <w:pPr>
        <w:keepNext w:val="0"/>
        <w:keepLines w:val="0"/>
        <w:widowControl w:val="0"/>
        <w:numPr>
          <w:ilvl w:val="0"/>
          <w:numId w:val="1"/>
        </w:numPr>
        <w:suppressLineNumbers w:val="0"/>
        <w:spacing w:before="0" w:beforeAutospacing="0" w:after="0" w:afterAutospacing="0" w:line="360" w:lineRule="auto"/>
        <w:ind w:left="780" w:right="0" w:hanging="420" w:firstLineChars="0"/>
        <w:jc w:val="both"/>
        <w:rPr>
          <w:strike/>
          <w:dstrike w:val="0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24"/>
          <w:szCs w:val="24"/>
          <w:lang w:val="en-US" w:eastAsia="zh-CN" w:bidi="ar"/>
        </w:rPr>
        <w:t>熟悉简单的</w:t>
      </w:r>
      <w:r>
        <w:rPr>
          <w:rFonts w:hint="default" w:ascii="Calibri" w:hAnsi="Calibri" w:eastAsia="宋体" w:cs="Calibri"/>
          <w:strike/>
          <w:dstrike w:val="0"/>
          <w:kern w:val="2"/>
          <w:sz w:val="24"/>
          <w:szCs w:val="24"/>
          <w:lang w:val="en-US" w:eastAsia="zh-CN" w:bidi="ar"/>
        </w:rPr>
        <w:t>Java</w:t>
      </w:r>
      <w:r>
        <w:rPr>
          <w:rFonts w:hint="default" w:ascii="Calibri" w:hAnsi="Calibri" w:eastAsia="宋体" w:cs="Times New Roman"/>
          <w:strike/>
          <w:dstrike w:val="0"/>
          <w:kern w:val="2"/>
          <w:sz w:val="24"/>
          <w:szCs w:val="24"/>
          <w:lang w:val="en-US" w:eastAsia="zh-CN" w:bidi="ar"/>
        </w:rPr>
        <w:t>FX</w:t>
      </w:r>
      <w:r>
        <w:rPr>
          <w:rFonts w:hint="eastAsia" w:ascii="宋体" w:hAnsi="宋体" w:eastAsia="宋体" w:cs="宋体"/>
          <w:strike/>
          <w:dstrike w:val="0"/>
          <w:kern w:val="2"/>
          <w:sz w:val="24"/>
          <w:szCs w:val="24"/>
          <w:lang w:val="en-US" w:eastAsia="zh-CN" w:bidi="ar"/>
        </w:rPr>
        <w:t>图形界面</w:t>
      </w:r>
    </w:p>
    <w:p w14:paraId="13CD5EA1">
      <w:pPr>
        <w:keepNext/>
        <w:widowControl/>
        <w:spacing w:before="240" w:beforeLines="100" w:after="240" w:afterLines="100" w:line="360" w:lineRule="auto"/>
        <w:ind w:left="425" w:hanging="425"/>
        <w:jc w:val="left"/>
        <w:outlineLvl w:val="0"/>
        <w:rPr>
          <w:rFonts w:ascii="Arial" w:hAnsi="Arial" w:eastAsia="黑体" w:cs="Times New Roman"/>
          <w:b/>
          <w:bCs/>
          <w:kern w:val="32"/>
          <w:sz w:val="30"/>
          <w:szCs w:val="32"/>
        </w:rPr>
      </w:pPr>
      <w:r>
        <w:rPr>
          <w:rFonts w:hint="eastAsia" w:ascii="Arial" w:hAnsi="Arial" w:eastAsia="黑体" w:cs="Times New Roman"/>
          <w:b/>
          <w:bCs/>
          <w:kern w:val="32"/>
          <w:sz w:val="30"/>
          <w:szCs w:val="32"/>
        </w:rPr>
        <w:t>二、实验题目及实现过程</w:t>
      </w:r>
    </w:p>
    <w:p w14:paraId="6C138D15">
      <w:pPr>
        <w:pStyle w:val="4"/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 w:line="240" w:lineRule="auto"/>
        <w:ind w:leftChars="0" w:right="0" w:rightChars="0" w:firstLine="420" w:firstLineChars="0"/>
        <w:jc w:val="left"/>
        <w:rPr>
          <w:rFonts w:hint="eastAsia" w:ascii="font00000000222765a3" w:hAnsi="font00000000222765a3" w:eastAsia="宋体" w:cs="宋体"/>
          <w:color w:val="333333"/>
          <w:kern w:val="0"/>
          <w:sz w:val="22"/>
          <w:szCs w:val="22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题目1：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eastAsia="zh-CN"/>
        </w:rPr>
        <w:t>（</w:t>
      </w:r>
      <w:r>
        <w:rPr>
          <w:rFonts w:hint="eastAsia" w:ascii="宋体" w:hAnsi="宋体" w:eastAsia="宋体" w:cs="宋体"/>
          <w:color w:val="333333"/>
          <w:kern w:val="0"/>
          <w:sz w:val="22"/>
          <w:szCs w:val="22"/>
          <w:lang w:val="en-US" w:eastAsia="zh-CN" w:bidi="ar"/>
        </w:rPr>
        <w:t>素数）如果某个正整数只能由</w:t>
      </w:r>
      <w:r>
        <w:rPr>
          <w:rFonts w:hint="eastAsia" w:ascii="font00000000222765a3" w:hAnsi="font00000000222765a3" w:eastAsia="宋体" w:cs="宋体"/>
          <w:color w:val="333333"/>
          <w:kern w:val="0"/>
          <w:sz w:val="22"/>
          <w:szCs w:val="22"/>
          <w:lang w:val="en-US" w:eastAsia="zh-CN" w:bidi="ar"/>
        </w:rPr>
        <w:t xml:space="preserve"> </w:t>
      </w:r>
      <w:r>
        <w:rPr>
          <w:rFonts w:hint="default" w:ascii="font00000000222765a3" w:hAnsi="font00000000222765a3" w:eastAsia="font00000000222765a3" w:cs="font00000000222765a3"/>
          <w:color w:val="333333"/>
          <w:kern w:val="0"/>
          <w:sz w:val="22"/>
          <w:szCs w:val="22"/>
          <w:lang w:val="en-US" w:eastAsia="zh-CN" w:bidi="ar"/>
        </w:rPr>
        <w:t xml:space="preserve">1 </w:t>
      </w:r>
      <w:r>
        <w:rPr>
          <w:rFonts w:hint="eastAsia" w:ascii="宋体" w:hAnsi="宋体" w:eastAsia="宋体" w:cs="宋体"/>
          <w:color w:val="333333"/>
          <w:kern w:val="0"/>
          <w:sz w:val="22"/>
          <w:szCs w:val="22"/>
          <w:lang w:val="en-US" w:eastAsia="zh-CN" w:bidi="ar"/>
        </w:rPr>
        <w:t>和自身整除，则这个整数就被称为素数。例如，</w:t>
      </w:r>
      <w:r>
        <w:rPr>
          <w:rFonts w:hint="default" w:ascii="font00000000222765a3" w:hAnsi="font00000000222765a3" w:eastAsia="font00000000222765a3" w:cs="font00000000222765a3"/>
          <w:color w:val="333333"/>
          <w:kern w:val="0"/>
          <w:sz w:val="22"/>
          <w:szCs w:val="22"/>
          <w:lang w:val="en-US" w:eastAsia="zh-CN" w:bidi="ar"/>
        </w:rPr>
        <w:t>2</w:t>
      </w:r>
      <w:r>
        <w:rPr>
          <w:rFonts w:hint="eastAsia" w:ascii="宋体" w:hAnsi="宋体" w:eastAsia="宋体" w:cs="宋体"/>
          <w:color w:val="333333"/>
          <w:kern w:val="0"/>
          <w:sz w:val="22"/>
          <w:szCs w:val="22"/>
          <w:lang w:val="en-US" w:eastAsia="zh-CN" w:bidi="ar"/>
        </w:rPr>
        <w:t>、</w:t>
      </w:r>
      <w:r>
        <w:rPr>
          <w:rFonts w:hint="default" w:ascii="font00000000222765a3" w:hAnsi="font00000000222765a3" w:eastAsia="font00000000222765a3" w:cs="font00000000222765a3"/>
          <w:color w:val="333333"/>
          <w:kern w:val="0"/>
          <w:sz w:val="22"/>
          <w:szCs w:val="22"/>
          <w:lang w:val="en-US" w:eastAsia="zh-CN" w:bidi="ar"/>
        </w:rPr>
        <w:t>3</w:t>
      </w:r>
      <w:r>
        <w:rPr>
          <w:rFonts w:hint="eastAsia" w:ascii="宋体" w:hAnsi="宋体" w:eastAsia="宋体" w:cs="宋体"/>
          <w:color w:val="333333"/>
          <w:kern w:val="0"/>
          <w:sz w:val="22"/>
          <w:szCs w:val="22"/>
          <w:lang w:val="en-US" w:eastAsia="zh-CN" w:bidi="ar"/>
        </w:rPr>
        <w:t>、</w:t>
      </w:r>
      <w:r>
        <w:rPr>
          <w:rFonts w:hint="default" w:ascii="font00000000222765a3" w:hAnsi="font00000000222765a3" w:eastAsia="font00000000222765a3" w:cs="font00000000222765a3"/>
          <w:color w:val="333333"/>
          <w:kern w:val="0"/>
          <w:sz w:val="22"/>
          <w:szCs w:val="22"/>
          <w:lang w:val="en-US" w:eastAsia="zh-CN" w:bidi="ar"/>
        </w:rPr>
        <w:t>5</w:t>
      </w:r>
      <w:r>
        <w:rPr>
          <w:rFonts w:hint="eastAsia" w:ascii="宋体" w:hAnsi="宋体" w:eastAsia="宋体" w:cs="宋体"/>
          <w:color w:val="333333"/>
          <w:kern w:val="0"/>
          <w:sz w:val="22"/>
          <w:szCs w:val="22"/>
          <w:lang w:val="en-US" w:eastAsia="zh-CN" w:bidi="ar"/>
        </w:rPr>
        <w:t>、</w:t>
      </w:r>
      <w:r>
        <w:rPr>
          <w:rFonts w:hint="default" w:ascii="font00000000222765a3" w:hAnsi="font00000000222765a3" w:eastAsia="font00000000222765a3" w:cs="font00000000222765a3"/>
          <w:color w:val="333333"/>
          <w:kern w:val="0"/>
          <w:sz w:val="22"/>
          <w:szCs w:val="22"/>
          <w:lang w:val="en-US" w:eastAsia="zh-CN" w:bidi="ar"/>
        </w:rPr>
        <w:t xml:space="preserve">7 </w:t>
      </w:r>
      <w:r>
        <w:rPr>
          <w:rFonts w:hint="eastAsia" w:ascii="宋体" w:hAnsi="宋体" w:eastAsia="宋体" w:cs="宋体"/>
          <w:color w:val="333333"/>
          <w:kern w:val="0"/>
          <w:sz w:val="22"/>
          <w:szCs w:val="22"/>
          <w:lang w:val="en-US" w:eastAsia="zh-CN" w:bidi="ar"/>
        </w:rPr>
        <w:t xml:space="preserve">是素数，而 </w:t>
      </w:r>
      <w:r>
        <w:rPr>
          <w:rFonts w:hint="default" w:ascii="font00000000222765a3" w:hAnsi="font00000000222765a3" w:eastAsia="font00000000222765a3" w:cs="font00000000222765a3"/>
          <w:color w:val="333333"/>
          <w:kern w:val="0"/>
          <w:sz w:val="22"/>
          <w:szCs w:val="22"/>
          <w:lang w:val="en-US" w:eastAsia="zh-CN" w:bidi="ar"/>
        </w:rPr>
        <w:t>4</w:t>
      </w:r>
      <w:r>
        <w:rPr>
          <w:rFonts w:hint="eastAsia" w:ascii="宋体" w:hAnsi="宋体" w:eastAsia="宋体" w:cs="宋体"/>
          <w:color w:val="333333"/>
          <w:kern w:val="0"/>
          <w:sz w:val="22"/>
          <w:szCs w:val="22"/>
          <w:lang w:val="en-US" w:eastAsia="zh-CN" w:bidi="ar"/>
        </w:rPr>
        <w:t>、</w:t>
      </w:r>
      <w:r>
        <w:rPr>
          <w:rFonts w:hint="default" w:ascii="font00000000222765a3" w:hAnsi="font00000000222765a3" w:eastAsia="font00000000222765a3" w:cs="font00000000222765a3"/>
          <w:color w:val="333333"/>
          <w:kern w:val="0"/>
          <w:sz w:val="22"/>
          <w:szCs w:val="22"/>
          <w:lang w:val="en-US" w:eastAsia="zh-CN" w:bidi="ar"/>
        </w:rPr>
        <w:t>6</w:t>
      </w:r>
      <w:r>
        <w:rPr>
          <w:rFonts w:hint="eastAsia" w:ascii="宋体" w:hAnsi="宋体" w:eastAsia="宋体" w:cs="宋体"/>
          <w:color w:val="333333"/>
          <w:kern w:val="0"/>
          <w:sz w:val="22"/>
          <w:szCs w:val="22"/>
          <w:lang w:val="en-US" w:eastAsia="zh-CN" w:bidi="ar"/>
        </w:rPr>
        <w:t>、</w:t>
      </w:r>
      <w:r>
        <w:rPr>
          <w:rFonts w:hint="default" w:ascii="font00000000222765a3" w:hAnsi="font00000000222765a3" w:eastAsia="font00000000222765a3" w:cs="font00000000222765a3"/>
          <w:color w:val="333333"/>
          <w:kern w:val="0"/>
          <w:sz w:val="22"/>
          <w:szCs w:val="22"/>
          <w:lang w:val="en-US" w:eastAsia="zh-CN" w:bidi="ar"/>
        </w:rPr>
        <w:t>8</w:t>
      </w:r>
      <w:r>
        <w:rPr>
          <w:rFonts w:hint="eastAsia" w:ascii="宋体" w:hAnsi="宋体" w:eastAsia="宋体" w:cs="宋体"/>
          <w:color w:val="333333"/>
          <w:kern w:val="0"/>
          <w:sz w:val="22"/>
          <w:szCs w:val="22"/>
          <w:lang w:val="en-US" w:eastAsia="zh-CN" w:bidi="ar"/>
        </w:rPr>
        <w:t>、</w:t>
      </w:r>
      <w:r>
        <w:rPr>
          <w:rFonts w:hint="default" w:ascii="font00000000222765a3" w:hAnsi="font00000000222765a3" w:eastAsia="font00000000222765a3" w:cs="font00000000222765a3"/>
          <w:color w:val="333333"/>
          <w:kern w:val="0"/>
          <w:sz w:val="22"/>
          <w:szCs w:val="22"/>
          <w:lang w:val="en-US" w:eastAsia="zh-CN" w:bidi="ar"/>
        </w:rPr>
        <w:t xml:space="preserve">9 </w:t>
      </w:r>
      <w:r>
        <w:rPr>
          <w:rFonts w:hint="eastAsia" w:ascii="宋体" w:hAnsi="宋体" w:eastAsia="宋体" w:cs="宋体"/>
          <w:color w:val="333333"/>
          <w:kern w:val="0"/>
          <w:sz w:val="22"/>
          <w:szCs w:val="22"/>
          <w:lang w:val="en-US" w:eastAsia="zh-CN" w:bidi="ar"/>
        </w:rPr>
        <w:t xml:space="preserve">不是。根据定义，数字 </w:t>
      </w:r>
      <w:r>
        <w:rPr>
          <w:rFonts w:hint="default" w:ascii="font00000000222765a3" w:hAnsi="font00000000222765a3" w:eastAsia="font00000000222765a3" w:cs="font00000000222765a3"/>
          <w:color w:val="333333"/>
          <w:kern w:val="0"/>
          <w:sz w:val="22"/>
          <w:szCs w:val="22"/>
          <w:lang w:val="en-US" w:eastAsia="zh-CN" w:bidi="ar"/>
        </w:rPr>
        <w:t xml:space="preserve">1 </w:t>
      </w:r>
      <w:r>
        <w:rPr>
          <w:rFonts w:hint="eastAsia" w:ascii="宋体" w:hAnsi="宋体" w:eastAsia="宋体" w:cs="宋体"/>
          <w:color w:val="333333"/>
          <w:kern w:val="0"/>
          <w:sz w:val="22"/>
          <w:szCs w:val="22"/>
          <w:lang w:val="en-US" w:eastAsia="zh-CN" w:bidi="ar"/>
        </w:rPr>
        <w:t>不为素数。</w:t>
      </w:r>
    </w:p>
    <w:p w14:paraId="353EBADE">
      <w:pPr>
        <w:pStyle w:val="4"/>
        <w:keepNext w:val="0"/>
        <w:keepLines w:val="0"/>
        <w:widowControl/>
        <w:numPr>
          <w:ilvl w:val="1"/>
          <w:numId w:val="2"/>
        </w:numPr>
        <w:suppressLineNumbers w:val="0"/>
        <w:spacing w:before="0" w:beforeAutospacing="1" w:after="0" w:afterAutospacing="1" w:line="240" w:lineRule="auto"/>
        <w:ind w:left="840" w:right="0" w:hanging="420" w:firstLineChars="0"/>
        <w:jc w:val="left"/>
        <w:rPr>
          <w:rFonts w:hint="eastAsia" w:ascii="font00000000222765a3" w:hAnsi="font00000000222765a3" w:eastAsia="宋体" w:cs="宋体"/>
          <w:color w:val="333333"/>
          <w:kern w:val="0"/>
          <w:sz w:val="22"/>
          <w:szCs w:val="22"/>
        </w:rPr>
      </w:pPr>
      <w:r>
        <w:rPr>
          <w:rFonts w:hint="eastAsia" w:ascii="宋体" w:hAnsi="宋体" w:eastAsia="宋体" w:cs="宋体"/>
          <w:color w:val="333333"/>
          <w:kern w:val="0"/>
          <w:sz w:val="22"/>
          <w:szCs w:val="22"/>
          <w:lang w:val="en-US" w:eastAsia="zh-CN" w:bidi="ar"/>
        </w:rPr>
        <w:t>编写一个方法，它判断一个数是否为素数。</w:t>
      </w:r>
    </w:p>
    <w:p w14:paraId="74F5EB52">
      <w:pPr>
        <w:pStyle w:val="4"/>
        <w:keepNext w:val="0"/>
        <w:keepLines w:val="0"/>
        <w:widowControl/>
        <w:numPr>
          <w:ilvl w:val="1"/>
          <w:numId w:val="2"/>
        </w:numPr>
        <w:suppressLineNumbers w:val="0"/>
        <w:spacing w:before="0" w:beforeAutospacing="1" w:after="0" w:afterAutospacing="1" w:line="240" w:lineRule="auto"/>
        <w:ind w:left="840" w:right="0" w:hanging="420" w:firstLineChars="0"/>
        <w:jc w:val="left"/>
        <w:rPr>
          <w:rFonts w:hint="eastAsia" w:ascii="font00000000222765a3" w:hAnsi="font00000000222765a3" w:eastAsia="宋体" w:cs="宋体"/>
          <w:color w:val="333333"/>
          <w:kern w:val="0"/>
          <w:sz w:val="22"/>
          <w:szCs w:val="22"/>
        </w:rPr>
      </w:pPr>
      <w:r>
        <w:rPr>
          <w:rFonts w:hint="eastAsia" w:ascii="宋体" w:hAnsi="宋体" w:eastAsia="宋体" w:cs="宋体"/>
          <w:color w:val="333333"/>
          <w:kern w:val="0"/>
          <w:sz w:val="22"/>
          <w:szCs w:val="22"/>
          <w:lang w:val="en-US" w:eastAsia="zh-CN" w:bidi="ar"/>
        </w:rPr>
        <w:t>在程序中使用这个方法，显示小于</w:t>
      </w:r>
      <w:r>
        <w:rPr>
          <w:rFonts w:hint="eastAsia" w:ascii="font00000000222765a3" w:hAnsi="font00000000222765a3" w:eastAsia="宋体" w:cs="宋体"/>
          <w:color w:val="333333"/>
          <w:kern w:val="0"/>
          <w:sz w:val="22"/>
          <w:szCs w:val="22"/>
          <w:lang w:val="en-US" w:eastAsia="zh-CN" w:bidi="ar"/>
        </w:rPr>
        <w:t xml:space="preserve"> </w:t>
      </w:r>
      <w:r>
        <w:rPr>
          <w:rFonts w:hint="default" w:ascii="font00000000222765a3" w:hAnsi="font00000000222765a3" w:eastAsia="font00000000222765a3" w:cs="font00000000222765a3"/>
          <w:color w:val="333333"/>
          <w:kern w:val="0"/>
          <w:sz w:val="22"/>
          <w:szCs w:val="22"/>
          <w:lang w:val="en-US" w:eastAsia="zh-CN" w:bidi="ar"/>
        </w:rPr>
        <w:t xml:space="preserve">10000 </w:t>
      </w:r>
      <w:r>
        <w:rPr>
          <w:rFonts w:hint="eastAsia" w:ascii="宋体" w:hAnsi="宋体" w:eastAsia="宋体" w:cs="宋体"/>
          <w:color w:val="333333"/>
          <w:kern w:val="0"/>
          <w:sz w:val="22"/>
          <w:szCs w:val="22"/>
          <w:lang w:val="en-US" w:eastAsia="zh-CN" w:bidi="ar"/>
        </w:rPr>
        <w:t xml:space="preserve">的全部素数。为了找出所有不超过 </w:t>
      </w:r>
      <w:r>
        <w:rPr>
          <w:rFonts w:hint="default" w:ascii="font00000000222765a3" w:hAnsi="font00000000222765a3" w:eastAsia="font00000000222765a3" w:cs="font00000000222765a3"/>
          <w:color w:val="333333"/>
          <w:kern w:val="0"/>
          <w:sz w:val="22"/>
          <w:szCs w:val="22"/>
          <w:lang w:val="en-US" w:eastAsia="zh-CN" w:bidi="ar"/>
        </w:rPr>
        <w:t xml:space="preserve">10000 </w:t>
      </w:r>
      <w:r>
        <w:rPr>
          <w:rFonts w:hint="eastAsia" w:ascii="宋体" w:hAnsi="宋体" w:eastAsia="宋体" w:cs="宋体"/>
          <w:color w:val="333333"/>
          <w:kern w:val="0"/>
          <w:sz w:val="22"/>
          <w:szCs w:val="22"/>
          <w:lang w:val="en-US" w:eastAsia="zh-CN" w:bidi="ar"/>
        </w:rPr>
        <w:t>的素数，需要测试多少个数？</w:t>
      </w:r>
    </w:p>
    <w:p w14:paraId="48B3F1B9">
      <w:pPr>
        <w:pStyle w:val="4"/>
        <w:keepNext w:val="0"/>
        <w:keepLines w:val="0"/>
        <w:widowControl/>
        <w:numPr>
          <w:ilvl w:val="1"/>
          <w:numId w:val="2"/>
        </w:numPr>
        <w:suppressLineNumbers w:val="0"/>
        <w:spacing w:before="0" w:beforeAutospacing="1" w:after="0" w:afterAutospacing="1" w:line="240" w:lineRule="auto"/>
        <w:ind w:left="840" w:right="0" w:hanging="42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宋体" w:hAnsi="宋体" w:eastAsia="宋体" w:cs="宋体"/>
          <w:color w:val="333333"/>
          <w:kern w:val="0"/>
          <w:sz w:val="22"/>
          <w:szCs w:val="22"/>
          <w:lang w:val="en-US" w:eastAsia="zh-CN" w:bidi="ar"/>
        </w:rPr>
        <w:t>开始时，可能会想到要确定某个数</w:t>
      </w:r>
      <w:r>
        <w:rPr>
          <w:rFonts w:hint="default" w:ascii="font00000000222765a3" w:hAnsi="font00000000222765a3" w:eastAsia="font00000000222765a3" w:cs="font00000000222765a3"/>
          <w:color w:val="333333"/>
          <w:kern w:val="0"/>
          <w:sz w:val="22"/>
          <w:szCs w:val="22"/>
          <w:lang w:val="en-US" w:eastAsia="zh-CN" w:bidi="ar"/>
        </w:rPr>
        <w:t>n</w:t>
      </w:r>
      <w:r>
        <w:rPr>
          <w:rFonts w:hint="eastAsia" w:ascii="宋体" w:hAnsi="宋体" w:eastAsia="宋体" w:cs="宋体"/>
          <w:color w:val="333333"/>
          <w:kern w:val="0"/>
          <w:sz w:val="22"/>
          <w:szCs w:val="22"/>
          <w:lang w:val="en-US" w:eastAsia="zh-CN" w:bidi="ar"/>
        </w:rPr>
        <w:t>是否为素数，需进行测试的次数最多为</w:t>
      </w:r>
      <w:r>
        <w:rPr>
          <w:rFonts w:hint="default" w:ascii="font00000000222765a3" w:hAnsi="font00000000222765a3" w:eastAsia="font00000000222765a3" w:cs="font00000000222765a3"/>
          <w:color w:val="333333"/>
          <w:kern w:val="0"/>
          <w:sz w:val="22"/>
          <w:szCs w:val="22"/>
          <w:lang w:val="en-US" w:eastAsia="zh-CN" w:bidi="ar"/>
        </w:rPr>
        <w:t xml:space="preserve">n/2 </w:t>
      </w:r>
      <w:r>
        <w:rPr>
          <w:rFonts w:hint="eastAsia" w:ascii="宋体" w:hAnsi="宋体" w:eastAsia="宋体" w:cs="宋体"/>
          <w:color w:val="333333"/>
          <w:kern w:val="0"/>
          <w:sz w:val="22"/>
          <w:szCs w:val="22"/>
          <w:lang w:val="en-US" w:eastAsia="zh-CN" w:bidi="ar"/>
        </w:rPr>
        <w:t xml:space="preserve">次，其实只需最多测试 </w:t>
      </w:r>
      <w:r>
        <w:rPr>
          <w:rFonts w:hint="default" w:ascii="font00000000222765a3" w:hAnsi="font00000000222765a3" w:eastAsia="font00000000222765a3" w:cs="font00000000222765a3"/>
          <w:color w:val="333333"/>
          <w:kern w:val="0"/>
          <w:sz w:val="22"/>
          <w:szCs w:val="22"/>
          <w:lang w:val="en-US" w:eastAsia="zh-CN" w:bidi="ar"/>
        </w:rPr>
        <w:t xml:space="preserve">n </w:t>
      </w:r>
      <w:r>
        <w:rPr>
          <w:rFonts w:hint="eastAsia" w:ascii="宋体" w:hAnsi="宋体" w:eastAsia="宋体" w:cs="宋体"/>
          <w:color w:val="333333"/>
          <w:kern w:val="0"/>
          <w:sz w:val="22"/>
          <w:szCs w:val="22"/>
          <w:lang w:val="en-US" w:eastAsia="zh-CN" w:bidi="ar"/>
        </w:rPr>
        <w:t>的平方根次即可。重新编写这个程序，并以这两种方式运行它。</w:t>
      </w:r>
    </w:p>
    <w:p w14:paraId="3A4D18A1">
      <w:pPr>
        <w:widowControl/>
        <w:numPr>
          <w:ilvl w:val="0"/>
          <w:numId w:val="3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实验环境（集成开发环境、jdk版本、字符编码等）</w:t>
      </w:r>
    </w:p>
    <w:p w14:paraId="0B2881D6">
      <w:pPr>
        <w:widowControl/>
        <w:spacing w:before="120" w:beforeLines="50" w:after="120" w:afterLines="50" w:line="360" w:lineRule="auto"/>
        <w:ind w:left="480" w:firstLine="36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/>
          <w:kern w:val="0"/>
          <w:sz w:val="24"/>
          <w:szCs w:val="24"/>
        </w:rPr>
        <w:t>IDEA</w:t>
      </w:r>
      <w:r>
        <w:rPr>
          <w:rFonts w:ascii="Times New Roman" w:hAnsi="Times New Roman" w:eastAsia="宋体"/>
          <w:kern w:val="0"/>
          <w:sz w:val="24"/>
          <w:szCs w:val="24"/>
        </w:rPr>
        <w:t xml:space="preserve"> 2024.3.3</w:t>
      </w:r>
      <w:r>
        <w:rPr>
          <w:rFonts w:hint="eastAsia" w:ascii="宋体" w:hAnsi="宋体" w:eastAsia="宋体"/>
          <w:kern w:val="0"/>
          <w:sz w:val="24"/>
          <w:szCs w:val="24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</w:rPr>
        <w:t>JavaSE</w:t>
      </w:r>
      <w:r>
        <w:rPr>
          <w:rFonts w:ascii="Times New Roman" w:hAnsi="Times New Roman" w:eastAsia="宋体"/>
          <w:kern w:val="0"/>
          <w:sz w:val="24"/>
          <w:szCs w:val="24"/>
        </w:rPr>
        <w:t xml:space="preserve"> 21</w:t>
      </w:r>
      <w:r>
        <w:rPr>
          <w:rFonts w:hint="eastAsia" w:ascii="宋体" w:hAnsi="宋体" w:eastAsia="宋体"/>
          <w:kern w:val="0"/>
          <w:sz w:val="24"/>
          <w:szCs w:val="24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</w:rPr>
        <w:t>UTF</w:t>
      </w:r>
      <w:r>
        <w:rPr>
          <w:rFonts w:ascii="Times New Roman" w:hAnsi="Times New Roman" w:eastAsia="宋体"/>
          <w:kern w:val="0"/>
          <w:sz w:val="24"/>
          <w:szCs w:val="24"/>
        </w:rPr>
        <w:t>-8</w:t>
      </w:r>
    </w:p>
    <w:p w14:paraId="3AB6AAD6">
      <w:pPr>
        <w:widowControl/>
        <w:numPr>
          <w:ilvl w:val="0"/>
          <w:numId w:val="3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实现过程（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，请描述解题思路，比如总共设计几个类，各个类的用途、成员、主要方法等及其之间调用关系等）</w:t>
      </w:r>
    </w:p>
    <w:p w14:paraId="043E168F">
      <w:pPr>
        <w:widowControl/>
        <w:numPr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IsPrime函数返回Boolean值，用于判断传入的数是否为素数。素数2进行特判，第一种方法通过遍历3-10000，步长为2，每次遍历都调用isPrime，需要测试的次数为n/2；第二种方法用10000长的数组存储布尔值，为false时表示是素数，从3遍历到10000的平方根，且只当flag为false时调用isPrime，需要测试的次数小于n的平方根次，当出现素数时，将它的k倍flag改为true。</w:t>
      </w:r>
    </w:p>
    <w:p w14:paraId="0CC49F20">
      <w:pPr>
        <w:widowControl/>
        <w:numPr>
          <w:ilvl w:val="0"/>
          <w:numId w:val="3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过程截图（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本部分为主要评分依据，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一张全屏截图（必须）、若干运行结果展示图（可选），主要代码（可选））</w:t>
      </w:r>
    </w:p>
    <w:p w14:paraId="22039E11">
      <w:pPr>
        <w:widowControl/>
        <w:numPr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hint="eastAsia" w:ascii="Times New Roman" w:hAnsi="Times New Roman" w:eastAsia="宋体" w:cs="Times New Roman"/>
          <w:kern w:val="0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eastAsia="zh-CN"/>
        </w:rPr>
        <w:drawing>
          <wp:inline distT="0" distB="0" distL="114300" distR="114300">
            <wp:extent cx="3299460" cy="4831080"/>
            <wp:effectExtent l="0" t="0" r="7620" b="0"/>
            <wp:docPr id="4" name="图片 4" descr="屏幕截图 2025-03-05 14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屏幕截图 2025-03-05 14104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483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eastAsia="zh-CN"/>
        </w:rPr>
        <w:drawing>
          <wp:inline distT="0" distB="0" distL="114300" distR="114300">
            <wp:extent cx="4229100" cy="4549140"/>
            <wp:effectExtent l="0" t="0" r="7620" b="7620"/>
            <wp:docPr id="2" name="图片 2" descr="屏幕截图 2025-03-05 14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屏幕截图 2025-03-05 14110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eastAsia="zh-CN"/>
        </w:rPr>
        <w:drawing>
          <wp:inline distT="0" distB="0" distL="114300" distR="114300">
            <wp:extent cx="3779520" cy="5737860"/>
            <wp:effectExtent l="0" t="0" r="0" b="7620"/>
            <wp:docPr id="6" name="图片 6" descr="屏幕截图 2025-03-05 14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屏幕截图 2025-03-05 1411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573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eastAsia="zh-CN"/>
        </w:rPr>
        <w:drawing>
          <wp:inline distT="0" distB="0" distL="114300" distR="114300">
            <wp:extent cx="5486400" cy="3257550"/>
            <wp:effectExtent l="0" t="0" r="0" b="3810"/>
            <wp:docPr id="1" name="图片 1" descr="屏幕截图 2025-03-05 140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屏幕截图 2025-03-05 14014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937C2">
      <w:pPr>
        <w:widowControl/>
        <w:spacing w:before="120" w:after="120"/>
        <w:ind w:left="48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题目2：</w:t>
      </w:r>
    </w:p>
    <w:p w14:paraId="0AA4C745">
      <w:pPr>
        <w:widowControl/>
        <w:numPr>
          <w:ilvl w:val="0"/>
          <w:numId w:val="3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实验环境（集成开发环境、jdk版本、字符编码等）</w:t>
      </w:r>
    </w:p>
    <w:p w14:paraId="115982B7">
      <w:pPr>
        <w:widowControl/>
        <w:spacing w:before="120" w:beforeLines="50" w:after="120" w:afterLines="50" w:line="360" w:lineRule="auto"/>
        <w:ind w:left="480" w:firstLine="36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/>
          <w:kern w:val="0"/>
          <w:sz w:val="24"/>
          <w:szCs w:val="24"/>
        </w:rPr>
        <w:t>IDEA</w:t>
      </w:r>
      <w:r>
        <w:rPr>
          <w:rFonts w:ascii="Times New Roman" w:hAnsi="Times New Roman" w:eastAsia="宋体"/>
          <w:kern w:val="0"/>
          <w:sz w:val="24"/>
          <w:szCs w:val="24"/>
        </w:rPr>
        <w:t xml:space="preserve"> 2024.3.3</w:t>
      </w:r>
      <w:r>
        <w:rPr>
          <w:rFonts w:hint="eastAsia" w:ascii="宋体" w:hAnsi="宋体" w:eastAsia="宋体"/>
          <w:kern w:val="0"/>
          <w:sz w:val="24"/>
          <w:szCs w:val="24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</w:rPr>
        <w:t>JavaSE</w:t>
      </w:r>
      <w:r>
        <w:rPr>
          <w:rFonts w:ascii="Times New Roman" w:hAnsi="Times New Roman" w:eastAsia="宋体"/>
          <w:kern w:val="0"/>
          <w:sz w:val="24"/>
          <w:szCs w:val="24"/>
        </w:rPr>
        <w:t xml:space="preserve"> 21</w:t>
      </w:r>
      <w:r>
        <w:rPr>
          <w:rFonts w:hint="eastAsia" w:ascii="宋体" w:hAnsi="宋体" w:eastAsia="宋体"/>
          <w:kern w:val="0"/>
          <w:sz w:val="24"/>
          <w:szCs w:val="24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</w:rPr>
        <w:t>UTF</w:t>
      </w:r>
      <w:r>
        <w:rPr>
          <w:rFonts w:ascii="Times New Roman" w:hAnsi="Times New Roman" w:eastAsia="宋体"/>
          <w:kern w:val="0"/>
          <w:sz w:val="24"/>
          <w:szCs w:val="24"/>
        </w:rPr>
        <w:t>-8</w:t>
      </w:r>
    </w:p>
    <w:p w14:paraId="7F95DCDB">
      <w:pPr>
        <w:widowControl/>
        <w:numPr>
          <w:ilvl w:val="0"/>
          <w:numId w:val="3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实现过程（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，请描述解题思路，比如总共设计几个类，各个类的用途、成员、主要方法等及其之间调用关系等</w:t>
      </w:r>
    </w:p>
    <w:p w14:paraId="7278E22F">
      <w:pPr>
        <w:widowControl/>
        <w:numPr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创建三个类，学生类和课程类都含有私有成员变量、构造函数和用于输出的返回名字的函数，学生类有两个重载的构造函数。Test类中有一个静态main函数，用于运行。分别创建两个学生类和课程类，获取输入后调用相应的构造函数。输出时调用函数获得名字，并使用随机数作为分数。</w:t>
      </w:r>
    </w:p>
    <w:p w14:paraId="7D4882B4">
      <w:pPr>
        <w:widowControl/>
        <w:numPr>
          <w:ilvl w:val="0"/>
          <w:numId w:val="3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过程截图（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本部分为主要评分依据，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一张全屏截图（必须）、若干运行结果展示图（可选），主要代码（可选））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drawing>
          <wp:inline distT="0" distB="0" distL="114300" distR="114300">
            <wp:extent cx="5484495" cy="4799965"/>
            <wp:effectExtent l="0" t="0" r="1905" b="635"/>
            <wp:docPr id="10" name="图片 10" descr="屏幕截图 2025-03-05 142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屏幕截图 2025-03-05 14204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479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drawing>
          <wp:inline distT="0" distB="0" distL="114300" distR="114300">
            <wp:extent cx="3489960" cy="2842260"/>
            <wp:effectExtent l="0" t="0" r="0" b="7620"/>
            <wp:docPr id="9" name="图片 9" descr="屏幕截图 2025-03-05 142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屏幕截图 2025-03-05 1420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drawing>
          <wp:inline distT="0" distB="0" distL="114300" distR="114300">
            <wp:extent cx="5478780" cy="4725670"/>
            <wp:effectExtent l="0" t="0" r="7620" b="13970"/>
            <wp:docPr id="8" name="图片 8" descr="屏幕截图 2025-03-05 142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屏幕截图 2025-03-05 1421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drawing>
          <wp:inline distT="0" distB="0" distL="114300" distR="114300">
            <wp:extent cx="5486400" cy="3257550"/>
            <wp:effectExtent l="0" t="0" r="0" b="3810"/>
            <wp:docPr id="7" name="图片 7" descr="屏幕截图 2025-03-05 112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屏幕截图 2025-03-05 11232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96C5C">
      <w:pPr>
        <w:widowControl/>
        <w:numPr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</w:p>
    <w:p w14:paraId="5F6056F9">
      <w:pPr>
        <w:widowControl/>
        <w:spacing w:before="120" w:after="120"/>
        <w:ind w:left="48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题目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3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：</w:t>
      </w:r>
    </w:p>
    <w:p w14:paraId="4EF5648C">
      <w:pPr>
        <w:widowControl/>
        <w:numPr>
          <w:ilvl w:val="0"/>
          <w:numId w:val="3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实验环境（集成开发环境、jdk版本、字符编码等）</w:t>
      </w:r>
    </w:p>
    <w:p w14:paraId="5204B0AF">
      <w:pPr>
        <w:widowControl/>
        <w:spacing w:before="120" w:beforeLines="50" w:after="120" w:afterLines="50" w:line="360" w:lineRule="auto"/>
        <w:ind w:left="480" w:firstLine="36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/>
          <w:kern w:val="0"/>
          <w:sz w:val="24"/>
          <w:szCs w:val="24"/>
        </w:rPr>
        <w:t>IDEA</w:t>
      </w:r>
      <w:r>
        <w:rPr>
          <w:rFonts w:ascii="Times New Roman" w:hAnsi="Times New Roman" w:eastAsia="宋体"/>
          <w:kern w:val="0"/>
          <w:sz w:val="24"/>
          <w:szCs w:val="24"/>
        </w:rPr>
        <w:t xml:space="preserve"> 2024.3.3</w:t>
      </w:r>
      <w:r>
        <w:rPr>
          <w:rFonts w:hint="eastAsia" w:ascii="宋体" w:hAnsi="宋体" w:eastAsia="宋体"/>
          <w:kern w:val="0"/>
          <w:sz w:val="24"/>
          <w:szCs w:val="24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</w:rPr>
        <w:t>JavaSE</w:t>
      </w:r>
      <w:r>
        <w:rPr>
          <w:rFonts w:ascii="Times New Roman" w:hAnsi="Times New Roman" w:eastAsia="宋体"/>
          <w:kern w:val="0"/>
          <w:sz w:val="24"/>
          <w:szCs w:val="24"/>
        </w:rPr>
        <w:t xml:space="preserve"> 21</w:t>
      </w:r>
      <w:r>
        <w:rPr>
          <w:rFonts w:hint="eastAsia" w:ascii="宋体" w:hAnsi="宋体" w:eastAsia="宋体"/>
          <w:kern w:val="0"/>
          <w:sz w:val="24"/>
          <w:szCs w:val="24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</w:rPr>
        <w:t>UTF</w:t>
      </w:r>
      <w:r>
        <w:rPr>
          <w:rFonts w:ascii="Times New Roman" w:hAnsi="Times New Roman" w:eastAsia="宋体"/>
          <w:kern w:val="0"/>
          <w:sz w:val="24"/>
          <w:szCs w:val="24"/>
        </w:rPr>
        <w:t>-8</w:t>
      </w:r>
    </w:p>
    <w:p w14:paraId="5D608FE9">
      <w:pPr>
        <w:widowControl/>
        <w:numPr>
          <w:ilvl w:val="0"/>
          <w:numId w:val="3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实现过程（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，请描述解题思路，比如总共设计几个类，各个类的用途、成员、主要方法等及其之间调用关系等）</w:t>
      </w:r>
    </w:p>
    <w:p w14:paraId="0247CB96">
      <w:pPr>
        <w:widowControl/>
        <w:numPr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GenerateNewQuestion使用SecureRandom生成1-9随机数，返回生成的两个数的乘积。Main函数里使用了两层循环，第一层循环用于生成问题，第二层循环用于获得输入，如果获得-1，退出循环，如果获得正确答案，回到第一层循环，否则继续循环。</w:t>
      </w:r>
    </w:p>
    <w:p w14:paraId="0AC13C02">
      <w:pPr>
        <w:widowControl/>
        <w:numPr>
          <w:ilvl w:val="0"/>
          <w:numId w:val="3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过程截图（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本部分为主要评分依据，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一张全屏截图（必须）、若干运行结果展示图（可选），主要代码（可选））</w:t>
      </w:r>
    </w:p>
    <w:p w14:paraId="23211179">
      <w:pPr>
        <w:widowControl/>
        <w:numPr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hint="eastAsia" w:ascii="Times New Roman" w:hAnsi="Times New Roman" w:eastAsia="宋体" w:cs="Times New Roman"/>
          <w:kern w:val="0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eastAsia="zh-CN"/>
        </w:rPr>
        <w:drawing>
          <wp:inline distT="0" distB="0" distL="114300" distR="114300">
            <wp:extent cx="3870960" cy="1722120"/>
            <wp:effectExtent l="0" t="0" r="0" b="0"/>
            <wp:docPr id="12" name="图片 12" descr="屏幕截图 2025-03-05 142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屏幕截图 2025-03-05 14294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eastAsia="zh-CN"/>
        </w:rPr>
        <w:drawing>
          <wp:inline distT="0" distB="0" distL="114300" distR="114300">
            <wp:extent cx="4762500" cy="6004560"/>
            <wp:effectExtent l="0" t="0" r="7620" b="0"/>
            <wp:docPr id="11" name="图片 11" descr="屏幕截图 2025-03-05 142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屏幕截图 2025-03-05 14295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00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eastAsia="zh-CN"/>
        </w:rPr>
        <w:drawing>
          <wp:inline distT="0" distB="0" distL="114300" distR="114300">
            <wp:extent cx="5486400" cy="3257550"/>
            <wp:effectExtent l="0" t="0" r="0" b="3810"/>
            <wp:docPr id="13" name="图片 13" descr="屏幕截图 2025-03-05 113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屏幕截图 2025-03-05 11350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4472">
      <w:pPr>
        <w:widowControl/>
        <w:spacing w:before="120" w:after="120"/>
        <w:ind w:left="48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题目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4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：</w:t>
      </w:r>
    </w:p>
    <w:p w14:paraId="777D720F">
      <w:pPr>
        <w:widowControl/>
        <w:numPr>
          <w:ilvl w:val="0"/>
          <w:numId w:val="3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实验环境（集成开发环境、jdk版本、字符编码等）</w:t>
      </w:r>
    </w:p>
    <w:p w14:paraId="0E572BF1">
      <w:pPr>
        <w:widowControl/>
        <w:spacing w:before="120" w:beforeLines="50" w:after="120" w:afterLines="50" w:line="360" w:lineRule="auto"/>
        <w:ind w:left="480" w:firstLine="36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/>
          <w:kern w:val="0"/>
          <w:sz w:val="24"/>
          <w:szCs w:val="24"/>
        </w:rPr>
        <w:t>IDEA</w:t>
      </w:r>
      <w:r>
        <w:rPr>
          <w:rFonts w:ascii="Times New Roman" w:hAnsi="Times New Roman" w:eastAsia="宋体"/>
          <w:kern w:val="0"/>
          <w:sz w:val="24"/>
          <w:szCs w:val="24"/>
        </w:rPr>
        <w:t xml:space="preserve"> 2024.3.3</w:t>
      </w:r>
      <w:r>
        <w:rPr>
          <w:rFonts w:hint="eastAsia" w:ascii="宋体" w:hAnsi="宋体" w:eastAsia="宋体"/>
          <w:kern w:val="0"/>
          <w:sz w:val="24"/>
          <w:szCs w:val="24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</w:rPr>
        <w:t>JavaSE</w:t>
      </w:r>
      <w:r>
        <w:rPr>
          <w:rFonts w:ascii="Times New Roman" w:hAnsi="Times New Roman" w:eastAsia="宋体"/>
          <w:kern w:val="0"/>
          <w:sz w:val="24"/>
          <w:szCs w:val="24"/>
        </w:rPr>
        <w:t xml:space="preserve"> 21</w:t>
      </w:r>
      <w:r>
        <w:rPr>
          <w:rFonts w:hint="eastAsia" w:ascii="宋体" w:hAnsi="宋体" w:eastAsia="宋体"/>
          <w:kern w:val="0"/>
          <w:sz w:val="24"/>
          <w:szCs w:val="24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</w:rPr>
        <w:t>UTF</w:t>
      </w:r>
      <w:r>
        <w:rPr>
          <w:rFonts w:ascii="Times New Roman" w:hAnsi="Times New Roman" w:eastAsia="宋体"/>
          <w:kern w:val="0"/>
          <w:sz w:val="24"/>
          <w:szCs w:val="24"/>
        </w:rPr>
        <w:t>-8</w:t>
      </w:r>
    </w:p>
    <w:p w14:paraId="0043D77C">
      <w:pPr>
        <w:widowControl/>
        <w:numPr>
          <w:ilvl w:val="0"/>
          <w:numId w:val="3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实现过程（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，请描述解题思路，比如总共设计几个类，各个类的用途、成员、主要方法等及其之间调用关系等）</w:t>
      </w:r>
    </w:p>
    <w:p w14:paraId="25EEED6D">
      <w:pPr>
        <w:widowControl/>
        <w:numPr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在3的基础上，如果回答正确或者错误，使用switch判断生成的随机数，并输出相应的内容。或者使用函数封装，将可能输出的内容放入数组中，随机返回数组中的一个字符串，更具有可扩展性。</w:t>
      </w:r>
    </w:p>
    <w:p w14:paraId="4040A63F">
      <w:pPr>
        <w:widowControl/>
        <w:numPr>
          <w:ilvl w:val="0"/>
          <w:numId w:val="3"/>
        </w:numPr>
        <w:spacing w:before="120" w:beforeLines="50" w:after="120" w:afterLines="50" w:line="360" w:lineRule="auto"/>
        <w:jc w:val="left"/>
        <w:rPr>
          <w:rFonts w:hint="eastAsia"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过程截图（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本部分为主要评分依据，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一张全屏截图（必须）、若干运行结果展示图（可选），主要代码（可选））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drawing>
          <wp:inline distT="0" distB="0" distL="114300" distR="114300">
            <wp:extent cx="5483860" cy="2118995"/>
            <wp:effectExtent l="0" t="0" r="2540" b="14605"/>
            <wp:docPr id="16" name="图片 16" descr="屏幕截图 2025-03-05 151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屏幕截图 2025-03-05 15194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drawing>
          <wp:inline distT="0" distB="0" distL="114300" distR="114300">
            <wp:extent cx="5484495" cy="5815965"/>
            <wp:effectExtent l="0" t="0" r="1905" b="5715"/>
            <wp:docPr id="15" name="图片 15" descr="屏幕截图 2025-03-05 151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屏幕截图 2025-03-05 1519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581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63AE">
      <w:pPr>
        <w:widowControl/>
        <w:numPr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hint="eastAsia" w:ascii="Times New Roman" w:hAnsi="Times New Roman" w:eastAsia="宋体" w:cs="Times New Roman"/>
          <w:kern w:val="0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eastAsia="zh-CN"/>
        </w:rPr>
        <w:drawing>
          <wp:inline distT="0" distB="0" distL="114300" distR="114300">
            <wp:extent cx="5486400" cy="3257550"/>
            <wp:effectExtent l="0" t="0" r="0" b="3810"/>
            <wp:docPr id="14" name="图片 14" descr="屏幕截图 2025-03-05 115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屏幕截图 2025-03-05 11524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4A5B">
      <w:pPr>
        <w:widowControl/>
        <w:spacing w:before="120" w:after="120"/>
        <w:ind w:left="48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题目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5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：</w:t>
      </w:r>
    </w:p>
    <w:p w14:paraId="1BECBEBE">
      <w:pPr>
        <w:widowControl/>
        <w:numPr>
          <w:ilvl w:val="0"/>
          <w:numId w:val="3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实验环境（集成开发环境、jdk版本、字符编码等）</w:t>
      </w:r>
    </w:p>
    <w:p w14:paraId="46BCEDB6">
      <w:pPr>
        <w:widowControl/>
        <w:spacing w:before="120" w:beforeLines="50" w:after="120" w:afterLines="50" w:line="360" w:lineRule="auto"/>
        <w:ind w:left="480" w:firstLine="36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/>
          <w:kern w:val="0"/>
          <w:sz w:val="24"/>
          <w:szCs w:val="24"/>
        </w:rPr>
        <w:t>IDEA</w:t>
      </w:r>
      <w:r>
        <w:rPr>
          <w:rFonts w:ascii="Times New Roman" w:hAnsi="Times New Roman" w:eastAsia="宋体"/>
          <w:kern w:val="0"/>
          <w:sz w:val="24"/>
          <w:szCs w:val="24"/>
        </w:rPr>
        <w:t xml:space="preserve"> 2024.3.3</w:t>
      </w:r>
      <w:r>
        <w:rPr>
          <w:rFonts w:hint="eastAsia" w:ascii="宋体" w:hAnsi="宋体" w:eastAsia="宋体"/>
          <w:kern w:val="0"/>
          <w:sz w:val="24"/>
          <w:szCs w:val="24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</w:rPr>
        <w:t>JavaSE</w:t>
      </w:r>
      <w:r>
        <w:rPr>
          <w:rFonts w:ascii="Times New Roman" w:hAnsi="Times New Roman" w:eastAsia="宋体"/>
          <w:kern w:val="0"/>
          <w:sz w:val="24"/>
          <w:szCs w:val="24"/>
        </w:rPr>
        <w:t xml:space="preserve"> 21</w:t>
      </w:r>
      <w:r>
        <w:rPr>
          <w:rFonts w:hint="eastAsia" w:ascii="宋体" w:hAnsi="宋体" w:eastAsia="宋体"/>
          <w:kern w:val="0"/>
          <w:sz w:val="24"/>
          <w:szCs w:val="24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</w:rPr>
        <w:t>UTF</w:t>
      </w:r>
      <w:r>
        <w:rPr>
          <w:rFonts w:ascii="Times New Roman" w:hAnsi="Times New Roman" w:eastAsia="宋体"/>
          <w:kern w:val="0"/>
          <w:sz w:val="24"/>
          <w:szCs w:val="24"/>
        </w:rPr>
        <w:t>-8</w:t>
      </w:r>
    </w:p>
    <w:p w14:paraId="63D2B48A">
      <w:pPr>
        <w:widowControl/>
        <w:numPr>
          <w:ilvl w:val="0"/>
          <w:numId w:val="3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实现过程（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，请描述解题思路，比如总共设计几个类，各个类的用途、成员、主要方法等及其之间调用关系等）</w:t>
      </w:r>
    </w:p>
    <w:p w14:paraId="1227DAFF">
      <w:pPr>
        <w:widowControl/>
        <w:numPr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在4的基础上，增加三个变量统计回答问题数、正确数（==回答问题数）、错误数，在每10次跳出第二层循环时判断正确率是否达75%，并将三个变量归零。</w:t>
      </w:r>
    </w:p>
    <w:p w14:paraId="1ED16173">
      <w:pPr>
        <w:widowControl/>
        <w:numPr>
          <w:ilvl w:val="0"/>
          <w:numId w:val="3"/>
        </w:numPr>
        <w:spacing w:before="120" w:beforeLines="50" w:after="120" w:afterLines="50" w:line="360" w:lineRule="auto"/>
        <w:jc w:val="left"/>
        <w:rPr>
          <w:rFonts w:hint="eastAsia"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过程截图（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本部分为主要评分依据，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一张全屏截图（必须）、若干运行结果展示图（可选），主要代码（可选））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drawing>
          <wp:inline distT="0" distB="0" distL="114300" distR="114300">
            <wp:extent cx="2506980" cy="792480"/>
            <wp:effectExtent l="0" t="0" r="7620" b="0"/>
            <wp:docPr id="20" name="图片 20" descr="屏幕截图 2025-03-05 152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屏幕截图 2025-03-05 15252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drawing>
          <wp:inline distT="0" distB="0" distL="114300" distR="114300">
            <wp:extent cx="5481320" cy="3265170"/>
            <wp:effectExtent l="0" t="0" r="5080" b="11430"/>
            <wp:docPr id="19" name="图片 19" descr="屏幕截图 2025-03-05 152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屏幕截图 2025-03-05 15253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9060">
      <w:pPr>
        <w:widowControl/>
        <w:spacing w:before="120" w:beforeLines="50" w:after="120" w:afterLines="50" w:line="360" w:lineRule="auto"/>
        <w:ind w:firstLine="480" w:firstLineChars="200"/>
        <w:rPr>
          <w:rFonts w:hint="eastAsia" w:ascii="Times New Roman" w:hAnsi="Times New Roman" w:eastAsia="宋体" w:cs="Times New Roman"/>
          <w:kern w:val="0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eastAsia="zh-CN"/>
        </w:rPr>
        <w:drawing>
          <wp:inline distT="0" distB="0" distL="114300" distR="114300">
            <wp:extent cx="5486400" cy="3257550"/>
            <wp:effectExtent l="0" t="0" r="0" b="3810"/>
            <wp:docPr id="17" name="图片 17" descr="屏幕截图 2025-03-05 120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屏幕截图 2025-03-05 12060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eastAsia="zh-CN"/>
        </w:rPr>
        <w:drawing>
          <wp:inline distT="0" distB="0" distL="114300" distR="114300">
            <wp:extent cx="5486400" cy="3257550"/>
            <wp:effectExtent l="0" t="0" r="0" b="3810"/>
            <wp:docPr id="18" name="图片 18" descr="屏幕截图 2025-03-05 120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屏幕截图 2025-03-05 12064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B3CF5">
      <w:pPr>
        <w:keepNext/>
        <w:widowControl/>
        <w:numPr>
          <w:ilvl w:val="0"/>
          <w:numId w:val="4"/>
        </w:numPr>
        <w:spacing w:before="240" w:beforeLines="100" w:after="240" w:afterLines="100" w:line="360" w:lineRule="auto"/>
        <w:ind w:left="425" w:hanging="425"/>
        <w:jc w:val="left"/>
        <w:outlineLvl w:val="0"/>
        <w:rPr>
          <w:rFonts w:hint="eastAsia" w:ascii="Times New Roman" w:hAnsi="Times New Roman" w:eastAsia="黑体" w:cs="Times New Roman"/>
          <w:b/>
          <w:bCs/>
          <w:kern w:val="32"/>
          <w:sz w:val="30"/>
          <w:szCs w:val="32"/>
        </w:rPr>
      </w:pPr>
      <w:r>
        <w:rPr>
          <w:rFonts w:hint="eastAsia" w:ascii="Times New Roman" w:hAnsi="Times New Roman" w:eastAsia="黑体" w:cs="Times New Roman"/>
          <w:b/>
          <w:bCs/>
          <w:kern w:val="32"/>
          <w:sz w:val="30"/>
          <w:szCs w:val="32"/>
        </w:rPr>
        <w:t>实验总结与心得记录</w:t>
      </w:r>
    </w:p>
    <w:p w14:paraId="305A1D1D">
      <w:pPr>
        <w:widowControl/>
        <w:numPr>
          <w:ilvl w:val="0"/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本次实验虽然数量多，但难度都不算大，扩展的题也是在第三道的基础上扩充了一点。</w:t>
      </w:r>
      <w:bookmarkStart w:id="0" w:name="_GoBack"/>
      <w:bookmarkEnd w:id="0"/>
    </w:p>
    <w:sectPr>
      <w:headerReference r:id="rId3" w:type="default"/>
      <w:footerReference r:id="rId4" w:type="default"/>
      <w:pgSz w:w="12240" w:h="15840"/>
      <w:pgMar w:top="1440" w:right="1800" w:bottom="1440" w:left="1800" w:header="708" w:footer="708" w:gutter="0"/>
      <w:pgNumType w:start="1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font00000000222765a3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4CE97B8">
    <w:pPr>
      <w:pStyle w:val="2"/>
      <w:jc w:val="center"/>
    </w:pPr>
    <w:r>
      <w:fldChar w:fldCharType="begin"/>
    </w:r>
    <w:r>
      <w:instrText xml:space="preserve">PAGE  \* Arabic  \* MERGEFORMAT</w:instrText>
    </w:r>
    <w:r>
      <w:fldChar w:fldCharType="separate"/>
    </w:r>
    <w:r>
      <w:rPr>
        <w:lang w:val="zh-CN"/>
      </w:rPr>
      <w:t>1</w:t>
    </w:r>
    <w:r>
      <w:fldChar w:fldCharType="end"/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72C8A79">
    <w:pPr>
      <w:pStyle w:val="3"/>
    </w:pPr>
    <w:r>
      <w:rPr>
        <w:rFonts w:hint="eastAsia"/>
      </w:rPr>
      <w:t>《Java程序设计</w:t>
    </w:r>
    <w:r>
      <w:t>—</w:t>
    </w:r>
    <w:r>
      <w:rPr>
        <w:rFonts w:hint="eastAsia"/>
      </w:rPr>
      <w:t>王美红》实验报告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982D40C"/>
    <w:multiLevelType w:val="multilevel"/>
    <w:tmpl w:val="D982D40C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 w:ascii="font00000000222765a3" w:hAnsi="font00000000222765a3" w:eastAsia="宋体" w:cs="宋体"/>
      </w:rPr>
    </w:lvl>
    <w:lvl w:ilvl="1" w:tentative="0">
      <w:start w:val="1"/>
      <w:numFmt w:val="lowerLetter"/>
      <w:lvlText w:val="%2)"/>
      <w:lvlJc w:val="left"/>
      <w:pPr>
        <w:ind w:left="840" w:hanging="420"/>
      </w:pPr>
      <w:rPr>
        <w:rFonts w:hint="default" w:ascii="Times New Roman" w:hAnsi="Times New Roman" w:cs="Times New Roman"/>
      </w:rPr>
    </w:lvl>
    <w:lvl w:ilvl="2" w:tentative="0">
      <w:start w:val="1"/>
      <w:numFmt w:val="lowerRoman"/>
      <w:lvlText w:val="%3."/>
      <w:lvlJc w:val="right"/>
      <w:pPr>
        <w:ind w:left="1260" w:hanging="420"/>
      </w:pPr>
      <w:rPr>
        <w:rFonts w:hint="default" w:ascii="Times New Roman" w:hAnsi="Times New Roman" w:cs="Times New Roman"/>
      </w:rPr>
    </w:lvl>
    <w:lvl w:ilvl="3" w:tentative="0">
      <w:start w:val="1"/>
      <w:numFmt w:val="decimal"/>
      <w:lvlText w:val="%4."/>
      <w:lvlJc w:val="left"/>
      <w:pPr>
        <w:ind w:left="1680" w:hanging="420"/>
      </w:pPr>
      <w:rPr>
        <w:rFonts w:hint="default" w:ascii="Times New Roman" w:hAnsi="Times New Roman" w:cs="Times New Roman"/>
      </w:rPr>
    </w:lvl>
    <w:lvl w:ilvl="4" w:tentative="0">
      <w:start w:val="1"/>
      <w:numFmt w:val="lowerLetter"/>
      <w:lvlText w:val="%5)"/>
      <w:lvlJc w:val="left"/>
      <w:pPr>
        <w:ind w:left="2100" w:hanging="420"/>
      </w:pPr>
      <w:rPr>
        <w:rFonts w:hint="default" w:ascii="Times New Roman" w:hAnsi="Times New Roman" w:cs="Times New Roman"/>
      </w:rPr>
    </w:lvl>
    <w:lvl w:ilvl="5" w:tentative="0">
      <w:start w:val="1"/>
      <w:numFmt w:val="lowerRoman"/>
      <w:lvlText w:val="%6."/>
      <w:lvlJc w:val="right"/>
      <w:pPr>
        <w:ind w:left="2520" w:hanging="420"/>
      </w:pPr>
      <w:rPr>
        <w:rFonts w:hint="default" w:ascii="Times New Roman" w:hAnsi="Times New Roman" w:cs="Times New Roman"/>
      </w:rPr>
    </w:lvl>
    <w:lvl w:ilvl="6" w:tentative="0">
      <w:start w:val="1"/>
      <w:numFmt w:val="decimal"/>
      <w:lvlText w:val="%7."/>
      <w:lvlJc w:val="left"/>
      <w:pPr>
        <w:ind w:left="2940" w:hanging="420"/>
      </w:pPr>
      <w:rPr>
        <w:rFonts w:hint="default" w:ascii="Times New Roman" w:hAnsi="Times New Roman" w:cs="Times New Roman"/>
      </w:rPr>
    </w:lvl>
    <w:lvl w:ilvl="7" w:tentative="0">
      <w:start w:val="1"/>
      <w:numFmt w:val="lowerLetter"/>
      <w:lvlText w:val="%8)"/>
      <w:lvlJc w:val="left"/>
      <w:pPr>
        <w:ind w:left="3360" w:hanging="420"/>
      </w:pPr>
      <w:rPr>
        <w:rFonts w:hint="default" w:ascii="Times New Roman" w:hAnsi="Times New Roman" w:cs="Times New Roman"/>
      </w:rPr>
    </w:lvl>
    <w:lvl w:ilvl="8" w:tentative="0">
      <w:start w:val="1"/>
      <w:numFmt w:val="lowerRoman"/>
      <w:lvlText w:val="%9."/>
      <w:lvlJc w:val="right"/>
      <w:pPr>
        <w:ind w:left="3780" w:hanging="420"/>
      </w:pPr>
      <w:rPr>
        <w:rFonts w:hint="default" w:ascii="Times New Roman" w:hAnsi="Times New Roman" w:cs="Times New Roman"/>
      </w:rPr>
    </w:lvl>
  </w:abstractNum>
  <w:abstractNum w:abstractNumId="1">
    <w:nsid w:val="07366B40"/>
    <w:multiLevelType w:val="multilevel"/>
    <w:tmpl w:val="07366B40"/>
    <w:lvl w:ilvl="0" w:tentative="0">
      <w:start w:val="1"/>
      <w:numFmt w:val="bullet"/>
      <w:lvlText w:val=""/>
      <w:lvlJc w:val="left"/>
      <w:pPr>
        <w:ind w:left="780" w:hanging="420"/>
      </w:pPr>
      <w:rPr>
        <w:rFonts w:hint="default" w:ascii="Wingdings" w:hAnsi="Wingdings" w:cs="Wingdings"/>
      </w:rPr>
    </w:lvl>
    <w:lvl w:ilvl="1" w:tentative="0">
      <w:start w:val="1"/>
      <w:numFmt w:val="bullet"/>
      <w:lvlText w:val=""/>
      <w:lvlJc w:val="left"/>
      <w:pPr>
        <w:ind w:left="1200" w:hanging="420"/>
      </w:pPr>
      <w:rPr>
        <w:rFonts w:hint="default" w:ascii="Wingdings" w:hAnsi="Wingdings" w:cs="Wingdings"/>
      </w:rPr>
    </w:lvl>
    <w:lvl w:ilvl="2" w:tentative="0">
      <w:start w:val="1"/>
      <w:numFmt w:val="bullet"/>
      <w:lvlText w:val=""/>
      <w:lvlJc w:val="left"/>
      <w:pPr>
        <w:ind w:left="1620" w:hanging="420"/>
      </w:pPr>
      <w:rPr>
        <w:rFonts w:hint="default" w:ascii="Wingdings" w:hAnsi="Wingdings" w:cs="Wingdings"/>
      </w:rPr>
    </w:lvl>
    <w:lvl w:ilvl="3" w:tentative="0">
      <w:start w:val="1"/>
      <w:numFmt w:val="bullet"/>
      <w:lvlText w:val=""/>
      <w:lvlJc w:val="left"/>
      <w:pPr>
        <w:ind w:left="2040" w:hanging="420"/>
      </w:pPr>
      <w:rPr>
        <w:rFonts w:hint="default" w:ascii="Wingdings" w:hAnsi="Wingdings" w:cs="Wingdings"/>
      </w:rPr>
    </w:lvl>
    <w:lvl w:ilvl="4" w:tentative="0">
      <w:start w:val="1"/>
      <w:numFmt w:val="bullet"/>
      <w:lvlText w:val=""/>
      <w:lvlJc w:val="left"/>
      <w:pPr>
        <w:ind w:left="2460" w:hanging="420"/>
      </w:pPr>
      <w:rPr>
        <w:rFonts w:hint="default" w:ascii="Wingdings" w:hAnsi="Wingdings" w:cs="Wingdings"/>
      </w:rPr>
    </w:lvl>
    <w:lvl w:ilvl="5" w:tentative="0">
      <w:start w:val="1"/>
      <w:numFmt w:val="bullet"/>
      <w:lvlText w:val=""/>
      <w:lvlJc w:val="left"/>
      <w:pPr>
        <w:ind w:left="2880" w:hanging="420"/>
      </w:pPr>
      <w:rPr>
        <w:rFonts w:hint="default" w:ascii="Wingdings" w:hAnsi="Wingdings" w:cs="Wingdings"/>
      </w:rPr>
    </w:lvl>
    <w:lvl w:ilvl="6" w:tentative="0">
      <w:start w:val="1"/>
      <w:numFmt w:val="bullet"/>
      <w:lvlText w:val=""/>
      <w:lvlJc w:val="left"/>
      <w:pPr>
        <w:ind w:left="3300" w:hanging="420"/>
      </w:pPr>
      <w:rPr>
        <w:rFonts w:hint="default" w:ascii="Wingdings" w:hAnsi="Wingdings" w:cs="Wingdings"/>
      </w:rPr>
    </w:lvl>
    <w:lvl w:ilvl="7" w:tentative="0">
      <w:start w:val="1"/>
      <w:numFmt w:val="bullet"/>
      <w:lvlText w:val=""/>
      <w:lvlJc w:val="left"/>
      <w:pPr>
        <w:ind w:left="3720" w:hanging="420"/>
      </w:pPr>
      <w:rPr>
        <w:rFonts w:hint="default" w:ascii="Wingdings" w:hAnsi="Wingdings" w:cs="Wingdings"/>
      </w:rPr>
    </w:lvl>
    <w:lvl w:ilvl="8" w:tentative="0">
      <w:start w:val="1"/>
      <w:numFmt w:val="bullet"/>
      <w:lvlText w:val=""/>
      <w:lvlJc w:val="left"/>
      <w:pPr>
        <w:ind w:left="4140" w:hanging="420"/>
      </w:pPr>
      <w:rPr>
        <w:rFonts w:hint="default" w:ascii="Wingdings" w:hAnsi="Wingdings" w:cs="Wingdings"/>
      </w:rPr>
    </w:lvl>
  </w:abstractNum>
  <w:abstractNum w:abstractNumId="2">
    <w:nsid w:val="19A201C0"/>
    <w:multiLevelType w:val="multilevel"/>
    <w:tmpl w:val="19A201C0"/>
    <w:lvl w:ilvl="0" w:tentative="0">
      <w:start w:val="1"/>
      <w:numFmt w:val="japaneseCounting"/>
      <w:lvlText w:val="（%1）"/>
      <w:lvlJc w:val="left"/>
      <w:pPr>
        <w:ind w:left="120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3">
    <w:nsid w:val="4AAE3A37"/>
    <w:multiLevelType w:val="singleLevel"/>
    <w:tmpl w:val="4AAE3A37"/>
    <w:lvl w:ilvl="0" w:tentative="0">
      <w:start w:val="3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5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75A8"/>
    <w:rsid w:val="007E295E"/>
    <w:rsid w:val="0084371E"/>
    <w:rsid w:val="00872354"/>
    <w:rsid w:val="00AA3B08"/>
    <w:rsid w:val="00BD75A8"/>
    <w:rsid w:val="00E21884"/>
    <w:rsid w:val="05E913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6">
    <w:name w:val="Default Paragraph Font"/>
    <w:semiHidden/>
    <w:unhideWhenUsed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8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7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4">
    <w:name w:val="Normal (Web)"/>
    <w:basedOn w:val="1"/>
    <w:semiHidden/>
    <w:unhideWhenUsed/>
    <w:uiPriority w:val="99"/>
    <w:pPr>
      <w:widowControl/>
      <w:spacing w:before="0" w:beforeAutospacing="1" w:after="0" w:afterAutospacing="1" w:line="240" w:lineRule="auto"/>
      <w:ind w:left="0" w:right="0" w:firstLine="0" w:firstLineChars="0"/>
      <w:jc w:val="left"/>
    </w:pPr>
    <w:rPr>
      <w:rFonts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7">
    <w:name w:val="页眉 字符"/>
    <w:basedOn w:val="6"/>
    <w:link w:val="3"/>
    <w:uiPriority w:val="99"/>
    <w:rPr>
      <w:sz w:val="18"/>
      <w:szCs w:val="18"/>
    </w:rPr>
  </w:style>
  <w:style w:type="character" w:customStyle="1" w:styleId="8">
    <w:name w:val="页脚 字符"/>
    <w:basedOn w:val="6"/>
    <w:link w:val="2"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413</Words>
  <Characters>418</Characters>
  <Lines>3</Lines>
  <Paragraphs>1</Paragraphs>
  <TotalTime>130</TotalTime>
  <ScaleCrop>false</ScaleCrop>
  <LinksUpToDate>false</LinksUpToDate>
  <CharactersWithSpaces>421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2020-03-19T00:06:00Z</dcterms:created>
  <dc:creator>wqlin</dc:creator>
  <cp:lastModifiedBy>WPS_1601472217</cp:lastModifiedBy>
  <dcterms:modified xsi:type="dcterms:W3CDTF">2025-03-05T08:12:03Z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eyJoZGlkIjoiZGU0ZmNlY2NlMWEyNWFhOGZlZWRiOGY5YTg4YTFjNjYiLCJ1c2VySWQiOiIxMTI2MTgwMjE0In0=</vt:lpwstr>
  </property>
  <property fmtid="{D5CDD505-2E9C-101B-9397-08002B2CF9AE}" pid="3" name="KSOProductBuildVer">
    <vt:lpwstr>2052-12.1.0.20305</vt:lpwstr>
  </property>
  <property fmtid="{D5CDD505-2E9C-101B-9397-08002B2CF9AE}" pid="4" name="ICV">
    <vt:lpwstr>F31518D9C53446A48DF9F2EB9E5D2455_12</vt:lpwstr>
  </property>
</Properties>
</file>